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E6" w:rsidRDefault="00B6499D" w:rsidP="005A1127">
      <w:pPr>
        <w:pStyle w:val="a4"/>
        <w:spacing w:before="75" w:beforeAutospacing="0" w:after="75" w:afterAutospacing="0" w:line="300" w:lineRule="atLeast"/>
        <w:jc w:val="center"/>
        <w:rPr>
          <w:rStyle w:val="a3"/>
          <w:color w:val="000000" w:themeColor="text1"/>
          <w:sz w:val="32"/>
          <w:szCs w:val="21"/>
        </w:rPr>
      </w:pPr>
      <w:r w:rsidRPr="00B6499D">
        <w:rPr>
          <w:rStyle w:val="a3"/>
          <w:color w:val="000000" w:themeColor="text1"/>
          <w:sz w:val="32"/>
          <w:szCs w:val="21"/>
        </w:rPr>
        <w:t xml:space="preserve">Перечень и формы проведения вступительных испытаний в </w:t>
      </w:r>
      <w:r>
        <w:rPr>
          <w:rStyle w:val="a3"/>
          <w:color w:val="000000" w:themeColor="text1"/>
          <w:sz w:val="32"/>
          <w:szCs w:val="21"/>
        </w:rPr>
        <w:t>ГБПОУ «Донецкий техникум промышленной автоматики имени А.В. Захарченко</w:t>
      </w:r>
      <w:r w:rsidRPr="00FC4DEC">
        <w:rPr>
          <w:rStyle w:val="a3"/>
          <w:color w:val="000000" w:themeColor="text1"/>
          <w:sz w:val="32"/>
          <w:szCs w:val="21"/>
        </w:rPr>
        <w:t>»</w:t>
      </w:r>
    </w:p>
    <w:tbl>
      <w:tblPr>
        <w:tblStyle w:val="a5"/>
        <w:tblpPr w:leftFromText="180" w:rightFromText="180" w:vertAnchor="text" w:horzAnchor="page" w:tblpX="706" w:tblpY="358"/>
        <w:tblW w:w="10768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134"/>
        <w:gridCol w:w="1842"/>
        <w:gridCol w:w="1985"/>
        <w:gridCol w:w="1984"/>
      </w:tblGrid>
      <w:tr w:rsidR="00295648" w:rsidRPr="005A1127" w:rsidTr="009E3350">
        <w:tc>
          <w:tcPr>
            <w:tcW w:w="3823" w:type="dxa"/>
            <w:gridSpan w:val="2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Укрупнённая группа</w:t>
            </w:r>
          </w:p>
        </w:tc>
        <w:tc>
          <w:tcPr>
            <w:tcW w:w="2976" w:type="dxa"/>
            <w:gridSpan w:val="2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Специальность</w:t>
            </w:r>
          </w:p>
        </w:tc>
        <w:tc>
          <w:tcPr>
            <w:tcW w:w="1985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Время испытания для абитуриентов</w:t>
            </w:r>
          </w:p>
        </w:tc>
        <w:tc>
          <w:tcPr>
            <w:tcW w:w="1984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Вступительные испытания</w:t>
            </w:r>
          </w:p>
        </w:tc>
      </w:tr>
      <w:tr w:rsidR="005A1127" w:rsidRPr="005A1127" w:rsidTr="009E3350">
        <w:tc>
          <w:tcPr>
            <w:tcW w:w="1129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Код</w:t>
            </w:r>
          </w:p>
        </w:tc>
        <w:tc>
          <w:tcPr>
            <w:tcW w:w="2694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Код</w:t>
            </w:r>
          </w:p>
        </w:tc>
        <w:tc>
          <w:tcPr>
            <w:tcW w:w="1842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Очная форма</w:t>
            </w:r>
          </w:p>
        </w:tc>
        <w:tc>
          <w:tcPr>
            <w:tcW w:w="1984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Очная форма</w:t>
            </w:r>
          </w:p>
        </w:tc>
      </w:tr>
      <w:tr w:rsidR="005A1127" w:rsidRPr="005A1127" w:rsidTr="009E3350">
        <w:tc>
          <w:tcPr>
            <w:tcW w:w="1129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42.00.00</w:t>
            </w:r>
          </w:p>
        </w:tc>
        <w:tc>
          <w:tcPr>
            <w:tcW w:w="2694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Fonts w:eastAsiaTheme="minorHAnsi" w:cstheme="minorBidi"/>
                <w:sz w:val="26"/>
                <w:szCs w:val="26"/>
                <w:lang w:eastAsia="en-US"/>
              </w:rPr>
              <w:t>Средства массовой информации и информационно-библиотечное дело</w:t>
            </w:r>
          </w:p>
        </w:tc>
        <w:tc>
          <w:tcPr>
            <w:tcW w:w="1134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42.02.01</w:t>
            </w:r>
          </w:p>
        </w:tc>
        <w:tc>
          <w:tcPr>
            <w:tcW w:w="1842" w:type="dxa"/>
            <w:vAlign w:val="center"/>
          </w:tcPr>
          <w:p w:rsidR="00295648" w:rsidRPr="005A1127" w:rsidRDefault="00295648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Реклама</w:t>
            </w:r>
          </w:p>
        </w:tc>
        <w:tc>
          <w:tcPr>
            <w:tcW w:w="1985" w:type="dxa"/>
            <w:vAlign w:val="center"/>
          </w:tcPr>
          <w:p w:rsidR="007865F9" w:rsidRDefault="007865F9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 xml:space="preserve">1 подгруппа – </w:t>
            </w:r>
            <w:r w:rsidRPr="005A1127">
              <w:rPr>
                <w:rStyle w:val="a3"/>
                <w:color w:val="000000" w:themeColor="text1"/>
                <w:sz w:val="26"/>
                <w:szCs w:val="26"/>
              </w:rPr>
              <w:t xml:space="preserve">11.08.2026 </w:t>
            </w: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(09:00)</w:t>
            </w:r>
          </w:p>
          <w:p w:rsidR="00D8193D" w:rsidRPr="005A1127" w:rsidRDefault="00D8193D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</w:p>
          <w:p w:rsidR="007865F9" w:rsidRDefault="007865F9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 xml:space="preserve">2 подгруппа – </w:t>
            </w:r>
            <w:r w:rsidRPr="005A1127">
              <w:rPr>
                <w:rStyle w:val="a3"/>
                <w:color w:val="000000" w:themeColor="text1"/>
                <w:sz w:val="26"/>
                <w:szCs w:val="26"/>
              </w:rPr>
              <w:t xml:space="preserve">12.08.2026 </w:t>
            </w: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(09:00)</w:t>
            </w:r>
          </w:p>
          <w:p w:rsidR="00D8193D" w:rsidRPr="005A1127" w:rsidRDefault="00D8193D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</w:p>
          <w:p w:rsidR="007865F9" w:rsidRPr="005A1127" w:rsidRDefault="007865F9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 xml:space="preserve">3 подгруппа – </w:t>
            </w:r>
            <w:r w:rsidRPr="005A1127">
              <w:rPr>
                <w:rStyle w:val="a3"/>
                <w:color w:val="000000" w:themeColor="text1"/>
                <w:sz w:val="26"/>
                <w:szCs w:val="26"/>
              </w:rPr>
              <w:t xml:space="preserve">13.08.2026 </w:t>
            </w: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(09:00)</w:t>
            </w:r>
          </w:p>
        </w:tc>
        <w:tc>
          <w:tcPr>
            <w:tcW w:w="1984" w:type="dxa"/>
            <w:vAlign w:val="center"/>
          </w:tcPr>
          <w:p w:rsidR="00295648" w:rsidRPr="005A1127" w:rsidRDefault="007865F9" w:rsidP="009E3350">
            <w:pPr>
              <w:pStyle w:val="a4"/>
              <w:spacing w:before="0" w:beforeAutospacing="0" w:after="0" w:afterAutospacing="0"/>
              <w:jc w:val="center"/>
              <w:rPr>
                <w:rStyle w:val="a3"/>
                <w:b w:val="0"/>
                <w:color w:val="000000" w:themeColor="text1"/>
                <w:sz w:val="26"/>
                <w:szCs w:val="26"/>
              </w:rPr>
            </w:pPr>
            <w:r w:rsidRPr="005A1127">
              <w:rPr>
                <w:rStyle w:val="a3"/>
                <w:b w:val="0"/>
                <w:color w:val="000000" w:themeColor="text1"/>
                <w:sz w:val="26"/>
                <w:szCs w:val="26"/>
              </w:rPr>
              <w:t>Эссе</w:t>
            </w:r>
            <w:r w:rsidR="00A22554">
              <w:rPr>
                <w:rStyle w:val="a3"/>
                <w:b w:val="0"/>
                <w:color w:val="000000" w:themeColor="text1"/>
                <w:sz w:val="26"/>
                <w:szCs w:val="26"/>
              </w:rPr>
              <w:t>, портфолио</w:t>
            </w:r>
          </w:p>
        </w:tc>
      </w:tr>
    </w:tbl>
    <w:p w:rsidR="00B6499D" w:rsidRDefault="00B6499D" w:rsidP="00B6499D">
      <w:pPr>
        <w:pStyle w:val="a4"/>
        <w:spacing w:before="75" w:beforeAutospacing="0" w:after="75" w:afterAutospacing="0" w:line="300" w:lineRule="atLeast"/>
        <w:jc w:val="center"/>
        <w:rPr>
          <w:rStyle w:val="a3"/>
          <w:color w:val="000000" w:themeColor="text1"/>
          <w:sz w:val="32"/>
          <w:szCs w:val="21"/>
        </w:rPr>
      </w:pPr>
    </w:p>
    <w:p w:rsidR="00B6499D" w:rsidRDefault="007865F9" w:rsidP="007865F9">
      <w:pPr>
        <w:pStyle w:val="a4"/>
        <w:spacing w:before="75" w:beforeAutospacing="0" w:after="75" w:afterAutospacing="0" w:line="300" w:lineRule="atLeast"/>
        <w:rPr>
          <w:rStyle w:val="a3"/>
          <w:b w:val="0"/>
          <w:color w:val="000000" w:themeColor="text1"/>
          <w:sz w:val="28"/>
          <w:szCs w:val="21"/>
        </w:rPr>
      </w:pPr>
      <w:r>
        <w:rPr>
          <w:rStyle w:val="a3"/>
          <w:b w:val="0"/>
          <w:color w:val="000000" w:themeColor="text1"/>
          <w:sz w:val="28"/>
          <w:szCs w:val="21"/>
        </w:rPr>
        <w:t>Консультация для всех по</w:t>
      </w:r>
      <w:r w:rsidR="002562B8">
        <w:rPr>
          <w:rStyle w:val="a3"/>
          <w:b w:val="0"/>
          <w:color w:val="000000" w:themeColor="text1"/>
          <w:sz w:val="28"/>
          <w:szCs w:val="21"/>
        </w:rPr>
        <w:t>дгрупп 10 августа 2026 года (10:</w:t>
      </w:r>
      <w:r>
        <w:rPr>
          <w:rStyle w:val="a3"/>
          <w:b w:val="0"/>
          <w:color w:val="000000" w:themeColor="text1"/>
          <w:sz w:val="28"/>
          <w:szCs w:val="21"/>
        </w:rPr>
        <w:t>00)</w:t>
      </w:r>
    </w:p>
    <w:p w:rsidR="009A41E6" w:rsidRDefault="009A41E6" w:rsidP="007865F9">
      <w:pPr>
        <w:pStyle w:val="a4"/>
        <w:spacing w:before="75" w:beforeAutospacing="0" w:after="75" w:afterAutospacing="0" w:line="300" w:lineRule="atLeast"/>
        <w:rPr>
          <w:rStyle w:val="a3"/>
          <w:b w:val="0"/>
          <w:color w:val="000000" w:themeColor="text1"/>
          <w:sz w:val="28"/>
          <w:szCs w:val="21"/>
        </w:rPr>
      </w:pPr>
    </w:p>
    <w:p w:rsidR="009A41E6" w:rsidRPr="007865F9" w:rsidRDefault="009A41E6" w:rsidP="007865F9">
      <w:pPr>
        <w:pStyle w:val="a4"/>
        <w:spacing w:before="75" w:beforeAutospacing="0" w:after="75" w:afterAutospacing="0" w:line="300" w:lineRule="atLeast"/>
        <w:rPr>
          <w:rStyle w:val="a3"/>
          <w:b w:val="0"/>
          <w:color w:val="000000" w:themeColor="text1"/>
          <w:sz w:val="28"/>
          <w:szCs w:val="21"/>
        </w:rPr>
      </w:pPr>
    </w:p>
    <w:p w:rsidR="007C4B41" w:rsidRDefault="007C4B41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9E3350" w:rsidRDefault="009E3350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  <w:bookmarkStart w:id="0" w:name="_GoBack"/>
      <w:bookmarkEnd w:id="0"/>
    </w:p>
    <w:p w:rsidR="00D8193D" w:rsidRDefault="00D8193D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</w:p>
    <w:p w:rsidR="00F60329" w:rsidRDefault="007865F9" w:rsidP="007C4B41">
      <w:pPr>
        <w:jc w:val="center"/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</w:pPr>
      <w:r w:rsidRPr="007865F9"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  <w:lastRenderedPageBreak/>
        <w:t>Темы эссе для вступительного испытания на специальность 42.02.01 Реклама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На чём основано вашего желание учиться по выбранной специальности «Реклама»?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В чем вы видите роль рекламы в современном мире?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Какими профессиональными качествами, на ваш взгляд, должен обладать специалист по рекламе?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Какие направления в рекламе вам известны?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Каковы, по вашему мнению, задачи рекламы?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В чём состоит, на ваш взгляд, сущность рекламной деятельности?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Как я вижу свою будущую профессию?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Реклама и её роль в современном мире.</w:t>
      </w:r>
    </w:p>
    <w:p w:rsidR="007865F9" w:rsidRDefault="007865F9" w:rsidP="007865F9">
      <w:pPr>
        <w:pStyle w:val="a6"/>
        <w:numPr>
          <w:ilvl w:val="0"/>
          <w:numId w:val="1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Моё отношение к рекламе.</w:t>
      </w:r>
    </w:p>
    <w:p w:rsidR="007865F9" w:rsidRDefault="007865F9" w:rsidP="007865F9">
      <w:pPr>
        <w:pStyle w:val="a6"/>
        <w:numPr>
          <w:ilvl w:val="0"/>
          <w:numId w:val="1"/>
        </w:numPr>
        <w:ind w:hanging="436"/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Реклама – двигатель прогресса.</w:t>
      </w:r>
    </w:p>
    <w:p w:rsidR="007865F9" w:rsidRDefault="007865F9" w:rsidP="007865F9">
      <w:pPr>
        <w:pStyle w:val="a6"/>
        <w:numPr>
          <w:ilvl w:val="0"/>
          <w:numId w:val="1"/>
        </w:numPr>
        <w:ind w:hanging="436"/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Человек в мире рекламы</w:t>
      </w:r>
    </w:p>
    <w:p w:rsidR="007865F9" w:rsidRDefault="007865F9" w:rsidP="009A41E6">
      <w:pPr>
        <w:pStyle w:val="a6"/>
        <w:numPr>
          <w:ilvl w:val="0"/>
          <w:numId w:val="1"/>
        </w:numPr>
        <w:ind w:hanging="436"/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Реклама как социальное явление</w:t>
      </w:r>
      <w:r w:rsidR="009A41E6"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.</w:t>
      </w:r>
    </w:p>
    <w:p w:rsidR="007C4B41" w:rsidRDefault="007C4B41" w:rsidP="007C4B41">
      <w:pPr>
        <w:pStyle w:val="a6"/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</w:p>
    <w:p w:rsidR="009A41E6" w:rsidRPr="009A41E6" w:rsidRDefault="009A41E6" w:rsidP="009A41E6">
      <w:pPr>
        <w:pStyle w:val="a6"/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</w:p>
    <w:p w:rsidR="007865F9" w:rsidRPr="007865F9" w:rsidRDefault="007865F9" w:rsidP="007865F9">
      <w:pPr>
        <w:jc w:val="center"/>
        <w:rPr>
          <w:rStyle w:val="a3"/>
          <w:rFonts w:eastAsia="Times New Roman" w:cs="Times New Roman"/>
          <w:color w:val="000000" w:themeColor="text1"/>
          <w:szCs w:val="21"/>
          <w:lang w:eastAsia="ru-RU"/>
        </w:rPr>
      </w:pPr>
      <w:r w:rsidRPr="007865F9">
        <w:rPr>
          <w:rStyle w:val="a3"/>
          <w:rFonts w:eastAsia="Times New Roman" w:cs="Times New Roman"/>
          <w:color w:val="000000" w:themeColor="text1"/>
          <w:sz w:val="32"/>
          <w:szCs w:val="21"/>
          <w:lang w:eastAsia="ru-RU"/>
        </w:rPr>
        <w:t>Портфолио студента на 2026 г.</w:t>
      </w:r>
    </w:p>
    <w:p w:rsidR="007865F9" w:rsidRDefault="007865F9" w:rsidP="007865F9">
      <w:pPr>
        <w:pStyle w:val="a6"/>
        <w:numPr>
          <w:ilvl w:val="0"/>
          <w:numId w:val="2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Натюрморт рисунок (монохромный, простой карандаш, уголь, сангина)</w:t>
      </w:r>
    </w:p>
    <w:p w:rsidR="007865F9" w:rsidRDefault="007865F9" w:rsidP="007865F9">
      <w:pPr>
        <w:pStyle w:val="a6"/>
        <w:numPr>
          <w:ilvl w:val="0"/>
          <w:numId w:val="2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Живопись (любая техника в цвете: краски, акварель, гуашь и т.д.)</w:t>
      </w:r>
    </w:p>
    <w:p w:rsidR="007865F9" w:rsidRDefault="007865F9" w:rsidP="007865F9">
      <w:pPr>
        <w:pStyle w:val="a6"/>
        <w:numPr>
          <w:ilvl w:val="0"/>
          <w:numId w:val="2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Свободная тема: живопись в цвете.</w:t>
      </w:r>
    </w:p>
    <w:p w:rsidR="007865F9" w:rsidRPr="007865F9" w:rsidRDefault="007865F9" w:rsidP="009A41E6">
      <w:pPr>
        <w:pStyle w:val="a6"/>
        <w:numPr>
          <w:ilvl w:val="0"/>
          <w:numId w:val="2"/>
        </w:numP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</w:pPr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 xml:space="preserve">Фото 15 штук разноплановых (на </w:t>
      </w:r>
      <w:proofErr w:type="spellStart"/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флешке</w:t>
      </w:r>
      <w:proofErr w:type="spellEnd"/>
      <w:r>
        <w:rPr>
          <w:rStyle w:val="a3"/>
          <w:rFonts w:eastAsia="Times New Roman" w:cs="Times New Roman"/>
          <w:b w:val="0"/>
          <w:color w:val="000000" w:themeColor="text1"/>
          <w:szCs w:val="21"/>
          <w:lang w:eastAsia="ru-RU"/>
        </w:rPr>
        <w:t>).</w:t>
      </w:r>
    </w:p>
    <w:sectPr w:rsidR="007865F9" w:rsidRPr="0078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554"/>
    <w:multiLevelType w:val="hybridMultilevel"/>
    <w:tmpl w:val="FDA40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E6C07"/>
    <w:multiLevelType w:val="hybridMultilevel"/>
    <w:tmpl w:val="36E67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FB"/>
    <w:rsid w:val="00134FE1"/>
    <w:rsid w:val="002562B8"/>
    <w:rsid w:val="00295648"/>
    <w:rsid w:val="00311306"/>
    <w:rsid w:val="005A1127"/>
    <w:rsid w:val="007865F9"/>
    <w:rsid w:val="007C4B41"/>
    <w:rsid w:val="009A41E6"/>
    <w:rsid w:val="009E3350"/>
    <w:rsid w:val="00A22554"/>
    <w:rsid w:val="00B6499D"/>
    <w:rsid w:val="00BF409C"/>
    <w:rsid w:val="00D8193D"/>
    <w:rsid w:val="00E13BFB"/>
    <w:rsid w:val="00F60329"/>
    <w:rsid w:val="00F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4569"/>
  <w15:chartTrackingRefBased/>
  <w15:docId w15:val="{E24A3554-7BD9-4362-9448-9EF93624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99D"/>
    <w:rPr>
      <w:b/>
      <w:bCs/>
    </w:rPr>
  </w:style>
  <w:style w:type="paragraph" w:styleId="a4">
    <w:name w:val="Normal (Web)"/>
    <w:basedOn w:val="a"/>
    <w:uiPriority w:val="99"/>
    <w:unhideWhenUsed/>
    <w:rsid w:val="00B649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6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Скубиду</cp:lastModifiedBy>
  <cp:revision>8</cp:revision>
  <dcterms:created xsi:type="dcterms:W3CDTF">2026-07-20T08:59:00Z</dcterms:created>
  <dcterms:modified xsi:type="dcterms:W3CDTF">2026-07-22T08:34:00Z</dcterms:modified>
</cp:coreProperties>
</file>